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4E0F3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0F3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43001-71/2022-01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0F3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D-37/22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0F3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0F3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2431-22-000365/0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Konnaopomba-besedilo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4E0F3B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PZI ureditve regionalne ceste R2-413/1079 Zbilje-Vodice, od km 2+990 do km 4+150 z ukrepi za prehajanje dvoživk skozi naselje Hraše</w:t>
            </w:r>
          </w:p>
        </w:tc>
      </w:tr>
    </w:tbl>
    <w:p w:rsidR="00556816" w:rsidRPr="00F71733" w:rsidRDefault="00556816">
      <w:pPr>
        <w:pStyle w:val="Konnaopomba-besedilo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Konnaopomba-besedilo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071DF" w:rsidRDefault="00F071DF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071DF" w:rsidRDefault="00F071DF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pripravil spremembo razpisne dokumentacije in objavil prilogi</w:t>
            </w:r>
            <w:r w:rsidR="00EE41B1">
              <w:rPr>
                <w:rFonts w:ascii="Tahoma" w:hAnsi="Tahoma" w:cs="Tahoma"/>
                <w:b/>
              </w:rPr>
              <w:t>:</w:t>
            </w:r>
          </w:p>
          <w:p w:rsidR="00EE41B1" w:rsidRDefault="00EE41B1" w:rsidP="00EE41B1">
            <w:pPr>
              <w:pStyle w:val="Telobesedila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Strokovne podlage za zaščito dvoživk na cesti R2/413 Zbilje-Vodice skozi naselje Hraše (</w:t>
            </w:r>
            <w:proofErr w:type="gramStart"/>
            <w:r>
              <w:rPr>
                <w:rFonts w:ascii="Tahoma" w:hAnsi="Tahoma" w:cs="Tahoma"/>
                <w:b/>
              </w:rPr>
              <w:t>ZRSVN OE Ljubljana</w:t>
            </w:r>
            <w:proofErr w:type="gramEnd"/>
            <w:r>
              <w:rPr>
                <w:rFonts w:ascii="Tahoma" w:hAnsi="Tahoma" w:cs="Tahoma"/>
                <w:b/>
              </w:rPr>
              <w:t>, junij 2011),</w:t>
            </w:r>
          </w:p>
          <w:p w:rsidR="00EE41B1" w:rsidRPr="00F71733" w:rsidRDefault="00EE41B1" w:rsidP="00EE41B1">
            <w:pPr>
              <w:pStyle w:val="Telobesedila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Priloga 2 k Strokovnim podlagam </w:t>
            </w:r>
            <w:r>
              <w:rPr>
                <w:rFonts w:ascii="Tahoma" w:hAnsi="Tahoma" w:cs="Tahoma"/>
                <w:b/>
              </w:rPr>
              <w:t>za zaščito dvoživk na cesti R2/413 Zbilje-Vodice skozi naselje Hraše (ZRSVN OE Ljubljana, junij 2011</w:t>
            </w:r>
            <w:r>
              <w:rPr>
                <w:rFonts w:ascii="Tahoma" w:hAnsi="Tahoma" w:cs="Tahoma"/>
                <w:b/>
              </w:rPr>
              <w:t>): Varstveni ukrepi za dvoživke na cesti R2/413 1079 Zbilje-V</w:t>
            </w:r>
            <w:r w:rsidR="009C0E5D">
              <w:rPr>
                <w:rFonts w:ascii="Tahoma" w:hAnsi="Tahoma" w:cs="Tahoma"/>
                <w:b/>
              </w:rPr>
              <w:t>o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dice</w:t>
            </w:r>
          </w:p>
        </w:tc>
      </w:tr>
    </w:tbl>
    <w:p w:rsidR="00556816" w:rsidRPr="00F71733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B" w:rsidRDefault="004E0F3B">
      <w:r>
        <w:separator/>
      </w:r>
    </w:p>
  </w:endnote>
  <w:endnote w:type="continuationSeparator" w:id="0">
    <w:p w:rsidR="004E0F3B" w:rsidRDefault="004E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B" w:rsidRDefault="004E0F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0F3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 w:rsidP="002507C2">
    <w:pPr>
      <w:pStyle w:val="Noga"/>
      <w:ind w:firstLine="540"/>
    </w:pPr>
    <w:r>
      <w:t xml:space="preserve">  </w:t>
    </w:r>
    <w:r w:rsidR="004E0F3B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0F3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0F3B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B" w:rsidRDefault="004E0F3B">
      <w:r>
        <w:separator/>
      </w:r>
    </w:p>
  </w:footnote>
  <w:footnote w:type="continuationSeparator" w:id="0">
    <w:p w:rsidR="004E0F3B" w:rsidRDefault="004E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B" w:rsidRDefault="004E0F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B" w:rsidRDefault="004E0F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B" w:rsidRDefault="004E0F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01"/>
    <w:multiLevelType w:val="hybridMultilevel"/>
    <w:tmpl w:val="2F2E768C"/>
    <w:lvl w:ilvl="0" w:tplc="18887B64">
      <w:start w:val="200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3B"/>
    <w:rsid w:val="000646A9"/>
    <w:rsid w:val="001836BB"/>
    <w:rsid w:val="002507C2"/>
    <w:rsid w:val="002B10C8"/>
    <w:rsid w:val="003133A6"/>
    <w:rsid w:val="00401F0C"/>
    <w:rsid w:val="00424A5A"/>
    <w:rsid w:val="004B34B5"/>
    <w:rsid w:val="004E0F3B"/>
    <w:rsid w:val="004F324C"/>
    <w:rsid w:val="00556816"/>
    <w:rsid w:val="005B3896"/>
    <w:rsid w:val="00637BE6"/>
    <w:rsid w:val="00693961"/>
    <w:rsid w:val="00886791"/>
    <w:rsid w:val="008F314A"/>
    <w:rsid w:val="009C0E5D"/>
    <w:rsid w:val="00A05C73"/>
    <w:rsid w:val="00A17575"/>
    <w:rsid w:val="00A6626B"/>
    <w:rsid w:val="00AB6E6C"/>
    <w:rsid w:val="00B05C73"/>
    <w:rsid w:val="00BA38BA"/>
    <w:rsid w:val="00E51016"/>
    <w:rsid w:val="00EB24F7"/>
    <w:rsid w:val="00EE41B1"/>
    <w:rsid w:val="00F071DF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6E613"/>
  <w15:chartTrackingRefBased/>
  <w15:docId w15:val="{F327FF17-AF66-4500-8FF4-7934098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Miha Schrott</cp:lastModifiedBy>
  <cp:revision>3</cp:revision>
  <cp:lastPrinted>2008-09-04T08:55:00Z</cp:lastPrinted>
  <dcterms:created xsi:type="dcterms:W3CDTF">2022-03-17T12:52:00Z</dcterms:created>
  <dcterms:modified xsi:type="dcterms:W3CDTF">2022-03-17T12:56:00Z</dcterms:modified>
</cp:coreProperties>
</file>